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B" w:rsidRPr="00E41883" w:rsidRDefault="0050741B" w:rsidP="0050741B">
      <w:pPr>
        <w:spacing w:after="0"/>
        <w:rPr>
          <w:rFonts w:ascii="Arial" w:hAnsi="Arial" w:cs="Arial"/>
          <w:sz w:val="24"/>
          <w:szCs w:val="24"/>
        </w:rPr>
      </w:pPr>
    </w:p>
    <w:p w:rsidR="0050741B" w:rsidRPr="00204821" w:rsidRDefault="00AC140A" w:rsidP="0050741B">
      <w:pPr>
        <w:spacing w:after="0"/>
        <w:ind w:left="360"/>
        <w:jc w:val="center"/>
        <w:rPr>
          <w:rFonts w:ascii="Cyclone Layers Background" w:hAnsi="Cyclone Layers Background" w:cs="Arial"/>
          <w:sz w:val="60"/>
          <w:szCs w:val="60"/>
        </w:rPr>
      </w:pPr>
      <w:r w:rsidRPr="00204821">
        <w:rPr>
          <w:rFonts w:ascii="Cyclone Layers Background" w:hAnsi="Cyclone Layers Background" w:cs="Arial"/>
          <w:sz w:val="60"/>
          <w:szCs w:val="60"/>
        </w:rPr>
        <w:t>MARKETING/MEDIA/PR</w:t>
      </w:r>
      <w:r w:rsidR="00570250" w:rsidRPr="00204821">
        <w:rPr>
          <w:rFonts w:ascii="Cyclone Layers Background" w:hAnsi="Cyclone Layers Background" w:cs="Arial"/>
          <w:sz w:val="60"/>
          <w:szCs w:val="60"/>
        </w:rPr>
        <w:t xml:space="preserve"> CAMPAIGN</w:t>
      </w:r>
    </w:p>
    <w:p w:rsidR="0050741B" w:rsidRPr="00E41883" w:rsidRDefault="0050741B" w:rsidP="0050741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50741B" w:rsidRPr="00204821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Business District: ____</w:t>
      </w:r>
      <w:r w:rsidR="0038762B" w:rsidRPr="00204821">
        <w:rPr>
          <w:rFonts w:ascii="Gotham Narrow Bold" w:hAnsi="Gotham Narrow Bold" w:cs="Arial"/>
          <w:snapToGrid w:val="0"/>
          <w:sz w:val="24"/>
          <w:szCs w:val="24"/>
        </w:rPr>
        <w:t>____________________________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t>_______________________________</w:t>
      </w:r>
      <w:r w:rsidR="006B2DDE" w:rsidRPr="00204821">
        <w:rPr>
          <w:rFonts w:ascii="Gotham Narrow Bold" w:hAnsi="Gotham Narrow Bold" w:cs="Arial"/>
          <w:snapToGrid w:val="0"/>
          <w:sz w:val="24"/>
          <w:szCs w:val="24"/>
        </w:rPr>
        <w:t>___</w:t>
      </w:r>
    </w:p>
    <w:p w:rsidR="0050741B" w:rsidRPr="00204821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bCs/>
          <w:snapToGrid w:val="0"/>
          <w:sz w:val="24"/>
          <w:szCs w:val="24"/>
        </w:rPr>
        <w:t xml:space="preserve">President: 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="0038762B" w:rsidRPr="00204821">
        <w:rPr>
          <w:rFonts w:ascii="Gotham Narrow Bold" w:hAnsi="Gotham Narrow Bold" w:cs="Arial"/>
          <w:snapToGrid w:val="0"/>
          <w:sz w:val="24"/>
          <w:szCs w:val="24"/>
        </w:rPr>
        <w:t>_________________________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t>______________________________________</w:t>
      </w:r>
      <w:r w:rsidR="006B2DDE" w:rsidRPr="00204821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President Signature: _________</w:t>
      </w:r>
      <w:r w:rsidR="00E41883" w:rsidRPr="00204821">
        <w:rPr>
          <w:rFonts w:ascii="Gotham Narrow Bold" w:hAnsi="Gotham Narrow Bold" w:cs="Arial"/>
          <w:snapToGrid w:val="0"/>
          <w:sz w:val="24"/>
          <w:szCs w:val="24"/>
        </w:rPr>
        <w:t>___________________________________</w:t>
      </w:r>
      <w:bookmarkStart w:id="0" w:name="_GoBack"/>
      <w:bookmarkEnd w:id="0"/>
      <w:r w:rsidR="00E41883" w:rsidRPr="00204821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t>DATE:</w:t>
      </w:r>
      <w:r w:rsidR="0038762B" w:rsidRPr="00204821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t>_________</w:t>
      </w:r>
      <w:r w:rsidR="00E41883" w:rsidRPr="00204821">
        <w:rPr>
          <w:rFonts w:ascii="Gotham Narrow Bold" w:hAnsi="Gotham Narrow Bold" w:cs="Arial"/>
          <w:snapToGrid w:val="0"/>
          <w:sz w:val="24"/>
          <w:szCs w:val="24"/>
        </w:rPr>
        <w:t>____</w:t>
      </w: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204821" w:rsidRDefault="00204821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204821">
        <w:rPr>
          <w:rFonts w:ascii="Gotham Narrow Bold" w:hAnsi="Gotham Narrow Bold" w:cs="Arial"/>
          <w:snapToGrid w:val="0"/>
          <w:sz w:val="24"/>
          <w:szCs w:val="24"/>
        </w:rPr>
        <w:t xml:space="preserve">: 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50741B" w:rsidRPr="00204821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</w:t>
      </w:r>
      <w:r w:rsidR="0038762B" w:rsidRPr="00204821"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50741B" w:rsidRPr="00204821">
        <w:rPr>
          <w:rFonts w:ascii="Gotham Narrow Bold" w:hAnsi="Gotham Narrow Bold" w:cs="Arial"/>
          <w:snapToGrid w:val="0"/>
          <w:sz w:val="24"/>
          <w:szCs w:val="24"/>
        </w:rPr>
        <w:t xml:space="preserve">________________ </w:t>
      </w:r>
    </w:p>
    <w:p w:rsidR="0050741B" w:rsidRPr="00204821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204821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6B2DDE" w:rsidRPr="00204821" w:rsidRDefault="00204821" w:rsidP="006B2DDE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204821">
        <w:rPr>
          <w:rFonts w:ascii="Gotham Narrow Bold" w:hAnsi="Gotham Narrow Bold" w:cs="Arial"/>
          <w:snapToGrid w:val="0"/>
          <w:sz w:val="24"/>
          <w:szCs w:val="24"/>
        </w:rPr>
        <w:t xml:space="preserve"> Signature: </w:t>
      </w:r>
      <w:r w:rsidR="006B2DDE" w:rsidRPr="00204821">
        <w:rPr>
          <w:rFonts w:ascii="Gotham Narrow Bold" w:hAnsi="Gotham Narrow Bold" w:cs="Arial"/>
          <w:snapToGrid w:val="0"/>
          <w:sz w:val="24"/>
          <w:szCs w:val="24"/>
        </w:rPr>
        <w:t>_______________________________________</w:t>
      </w:r>
      <w:r w:rsidR="007D0A7D">
        <w:rPr>
          <w:rFonts w:ascii="Gotham Narrow Bold" w:hAnsi="Gotham Narrow Bold" w:cs="Arial"/>
          <w:snapToGrid w:val="0"/>
          <w:sz w:val="24"/>
          <w:szCs w:val="24"/>
        </w:rPr>
        <w:t>__</w:t>
      </w:r>
      <w:r w:rsidR="006B2DDE" w:rsidRPr="00204821">
        <w:rPr>
          <w:rFonts w:ascii="Gotham Narrow Bold" w:hAnsi="Gotham Narrow Bold" w:cs="Arial"/>
          <w:snapToGrid w:val="0"/>
          <w:sz w:val="24"/>
          <w:szCs w:val="24"/>
        </w:rPr>
        <w:t>_</w:t>
      </w:r>
      <w:proofErr w:type="gramStart"/>
      <w:r w:rsidR="006B2DDE" w:rsidRPr="00204821">
        <w:rPr>
          <w:rFonts w:ascii="Gotham Narrow Bold" w:hAnsi="Gotham Narrow Bold" w:cs="Arial"/>
          <w:snapToGrid w:val="0"/>
          <w:sz w:val="24"/>
          <w:szCs w:val="24"/>
        </w:rPr>
        <w:t>_  DATE</w:t>
      </w:r>
      <w:proofErr w:type="gramEnd"/>
      <w:r w:rsidR="006B2DDE" w:rsidRPr="00204821">
        <w:rPr>
          <w:rFonts w:ascii="Gotham Narrow Bold" w:hAnsi="Gotham Narrow Bold" w:cs="Arial"/>
          <w:snapToGrid w:val="0"/>
          <w:sz w:val="24"/>
          <w:szCs w:val="24"/>
        </w:rPr>
        <w:t>:</w:t>
      </w:r>
      <w:r w:rsidR="0038762B" w:rsidRPr="00204821">
        <w:rPr>
          <w:rFonts w:ascii="Gotham Narrow Bold" w:hAnsi="Gotham Narrow Bold" w:cs="Arial"/>
          <w:snapToGrid w:val="0"/>
          <w:sz w:val="24"/>
          <w:szCs w:val="24"/>
        </w:rPr>
        <w:t xml:space="preserve">  ____</w:t>
      </w:r>
      <w:r w:rsidR="007D0A7D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38762B" w:rsidRPr="00204821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204821" w:rsidRDefault="0050741B" w:rsidP="006B2DDE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204821" w:rsidRDefault="0050741B" w:rsidP="0050741B">
      <w:pPr>
        <w:spacing w:after="0"/>
        <w:rPr>
          <w:rFonts w:ascii="Gotham Narrow Bold" w:hAnsi="Gotham Narrow Bold" w:cs="Arial"/>
          <w:b/>
          <w:bCs/>
          <w:snapToGrid w:val="0"/>
          <w:szCs w:val="24"/>
        </w:rPr>
      </w:pPr>
    </w:p>
    <w:p w:rsidR="0038762B" w:rsidRPr="00204821" w:rsidRDefault="0038762B" w:rsidP="0038762B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bCs/>
          <w:snapToGrid w:val="0"/>
          <w:sz w:val="24"/>
          <w:szCs w:val="24"/>
        </w:rPr>
        <w:t>Please attach any collateral or supplemental materials to support this benchmark.</w:t>
      </w:r>
    </w:p>
    <w:p w:rsidR="0050741B" w:rsidRPr="00204821" w:rsidRDefault="0050741B" w:rsidP="0050741B">
      <w:pPr>
        <w:spacing w:after="0"/>
        <w:rPr>
          <w:rFonts w:ascii="Gotham Narrow Bold" w:hAnsi="Gotham Narrow Bold" w:cs="Arial"/>
          <w:b/>
          <w:bCs/>
          <w:snapToGrid w:val="0"/>
          <w:szCs w:val="24"/>
        </w:rPr>
      </w:pPr>
    </w:p>
    <w:p w:rsidR="0050741B" w:rsidRPr="00204821" w:rsidRDefault="0050741B" w:rsidP="0050741B">
      <w:pPr>
        <w:pStyle w:val="Footer"/>
        <w:spacing w:after="0"/>
        <w:rPr>
          <w:rFonts w:ascii="Gotham Narrow Book" w:hAnsi="Gotham Narrow Book" w:cs="Arial"/>
          <w:snapToGrid w:val="0"/>
          <w:sz w:val="24"/>
          <w:szCs w:val="24"/>
        </w:rPr>
      </w:pPr>
      <w:r w:rsidRPr="00204821">
        <w:rPr>
          <w:rFonts w:ascii="Gotham Narrow Book" w:hAnsi="Gotham Narrow Book" w:cs="Arial"/>
          <w:snapToGrid w:val="0"/>
          <w:sz w:val="24"/>
          <w:szCs w:val="24"/>
        </w:rPr>
        <w:t>Detailed narrative responses may require additional pages.</w:t>
      </w:r>
    </w:p>
    <w:p w:rsidR="0050741B" w:rsidRPr="00204821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204821" w:rsidRDefault="0050741B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 xml:space="preserve">Describe </w:t>
      </w:r>
      <w:r w:rsidR="003A3194" w:rsidRPr="00204821">
        <w:rPr>
          <w:rFonts w:ascii="Gotham Narrow Bold" w:hAnsi="Gotham Narrow Bold" w:cs="Arial"/>
          <w:snapToGrid w:val="0"/>
          <w:sz w:val="24"/>
          <w:szCs w:val="24"/>
        </w:rPr>
        <w:t>the marketing/media/pr campaign in detail, providing information for each step of the process including the research, planning, execution, and evaluation stages. Include any pertinent collateral (media clips, press release</w:t>
      </w:r>
      <w:r w:rsidR="005A5F00" w:rsidRPr="00204821">
        <w:rPr>
          <w:rFonts w:ascii="Gotham Narrow Bold" w:hAnsi="Gotham Narrow Bold" w:cs="Arial"/>
          <w:snapToGrid w:val="0"/>
          <w:sz w:val="24"/>
          <w:szCs w:val="24"/>
        </w:rPr>
        <w:t>s</w:t>
      </w:r>
      <w:r w:rsidR="003A3194" w:rsidRPr="00204821">
        <w:rPr>
          <w:rFonts w:ascii="Gotham Narrow Bold" w:hAnsi="Gotham Narrow Bold" w:cs="Arial"/>
          <w:snapToGrid w:val="0"/>
          <w:sz w:val="24"/>
          <w:szCs w:val="24"/>
        </w:rPr>
        <w:t>, media list, collateral pieces, etc.).</w:t>
      </w:r>
    </w:p>
    <w:p w:rsidR="0050741B" w:rsidRPr="00204821" w:rsidRDefault="0050741B" w:rsidP="0050741B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3A3194" w:rsidRPr="00204821" w:rsidRDefault="003A3194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What mechanisms were in place to effectively identify, measure and evaluate success of the campaign?</w:t>
      </w:r>
    </w:p>
    <w:p w:rsidR="003A3194" w:rsidRPr="00204821" w:rsidRDefault="003A3194" w:rsidP="005A5F00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204821" w:rsidRDefault="003A3194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How long did the campaign last? Did the measurement period extend past the campaign’s life</w:t>
      </w:r>
      <w:r w:rsidR="007622B5" w:rsidRPr="00204821">
        <w:rPr>
          <w:rFonts w:ascii="Gotham Narrow Bold" w:hAnsi="Gotham Narrow Bold" w:cs="Arial"/>
          <w:snapToGrid w:val="0"/>
          <w:sz w:val="24"/>
          <w:szCs w:val="24"/>
        </w:rPr>
        <w:t>?</w:t>
      </w:r>
    </w:p>
    <w:p w:rsidR="006B2DDE" w:rsidRPr="00204821" w:rsidRDefault="006B2DDE" w:rsidP="006B2DDE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DF530B" w:rsidRPr="00204821" w:rsidRDefault="00DF530B" w:rsidP="00DF530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Is there anything else you would like to add to demonstrate how your collateral has achieved benchmark status?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br/>
      </w:r>
    </w:p>
    <w:p w:rsidR="00DF530B" w:rsidRPr="00204821" w:rsidRDefault="00DF530B" w:rsidP="00DF530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How will this campaign influence your future marketing/media/pr efforts?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br/>
      </w:r>
    </w:p>
    <w:p w:rsidR="00DF530B" w:rsidRPr="00204821" w:rsidRDefault="00DF530B" w:rsidP="00DF530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What has your campaign enabled your business district to accomplish?</w:t>
      </w:r>
      <w:r w:rsidRPr="00204821">
        <w:rPr>
          <w:rFonts w:ascii="Gotham Narrow Bold" w:hAnsi="Gotham Narrow Bold" w:cs="Arial"/>
          <w:snapToGrid w:val="0"/>
          <w:sz w:val="24"/>
          <w:szCs w:val="24"/>
        </w:rPr>
        <w:br/>
      </w:r>
    </w:p>
    <w:p w:rsidR="00DF530B" w:rsidRPr="00204821" w:rsidRDefault="00DF530B" w:rsidP="00E41883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napToGrid w:val="0"/>
          <w:sz w:val="24"/>
          <w:szCs w:val="24"/>
        </w:rPr>
      </w:pPr>
      <w:r w:rsidRPr="00204821">
        <w:rPr>
          <w:rFonts w:ascii="Gotham Narrow Bold" w:hAnsi="Gotham Narrow Bold" w:cs="Arial"/>
          <w:snapToGrid w:val="0"/>
          <w:sz w:val="24"/>
          <w:szCs w:val="24"/>
        </w:rPr>
        <w:t>What, if anything, do you wish your sustainability initiative enabled you to accomplish?</w:t>
      </w:r>
    </w:p>
    <w:sectPr w:rsidR="00DF530B" w:rsidRPr="00204821" w:rsidSect="0038762B">
      <w:headerReference w:type="default" r:id="rId8"/>
      <w:footerReference w:type="default" r:id="rId9"/>
      <w:pgSz w:w="12240" w:h="15840"/>
      <w:pgMar w:top="720" w:right="720" w:bottom="720" w:left="720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17" w:rsidRDefault="00886317" w:rsidP="0050741B">
      <w:pPr>
        <w:spacing w:after="0" w:line="240" w:lineRule="auto"/>
      </w:pPr>
      <w:r>
        <w:separator/>
      </w:r>
    </w:p>
  </w:endnote>
  <w:endnote w:type="continuationSeparator" w:id="0">
    <w:p w:rsidR="00886317" w:rsidRDefault="00886317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17" w:rsidRPr="00AB2546" w:rsidRDefault="00886317" w:rsidP="006B2DDE">
    <w:pPr>
      <w:pStyle w:val="Footer"/>
      <w:rPr>
        <w:rFonts w:ascii="Gotham Narrow Book" w:hAnsi="Gotham Narrow Book"/>
      </w:rPr>
    </w:pPr>
    <w:r>
      <w:rPr>
        <w:rFonts w:ascii="Gotham Narrow Book" w:hAnsi="Gotham Narrow Book"/>
      </w:rPr>
      <w:t xml:space="preserve">**By establishing benchmark achievement, business district is ineligible to apply for funding in this area unless significant, documented change to status occurs.** </w:t>
    </w:r>
  </w:p>
  <w:p w:rsidR="00886317" w:rsidRDefault="00886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17" w:rsidRDefault="00886317" w:rsidP="0050741B">
      <w:pPr>
        <w:spacing w:after="0" w:line="240" w:lineRule="auto"/>
      </w:pPr>
      <w:r>
        <w:separator/>
      </w:r>
    </w:p>
  </w:footnote>
  <w:footnote w:type="continuationSeparator" w:id="0">
    <w:p w:rsidR="00886317" w:rsidRDefault="00886317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17" w:rsidRPr="00204821" w:rsidRDefault="00204821" w:rsidP="00204821">
    <w:pPr>
      <w:pStyle w:val="Header"/>
      <w:jc w:val="center"/>
      <w:rPr>
        <w:rFonts w:ascii="Gotham Narrow Bold" w:hAnsi="Gotham Narrow Bold"/>
      </w:rPr>
    </w:pPr>
    <w:r w:rsidRPr="00204821">
      <w:rPr>
        <w:rFonts w:ascii="Gotham Narrow Bold" w:hAnsi="Gotham Narrow Bold" w:cs="Arial"/>
        <w:sz w:val="24"/>
        <w:szCs w:val="24"/>
      </w:rPr>
      <w:t>Business District Benchmark Achievement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107782"/>
    <w:rsid w:val="001561FE"/>
    <w:rsid w:val="0016249A"/>
    <w:rsid w:val="00204821"/>
    <w:rsid w:val="00235867"/>
    <w:rsid w:val="002C0C77"/>
    <w:rsid w:val="003148DF"/>
    <w:rsid w:val="003772EE"/>
    <w:rsid w:val="0038762B"/>
    <w:rsid w:val="003A3194"/>
    <w:rsid w:val="003E4B5A"/>
    <w:rsid w:val="0050741B"/>
    <w:rsid w:val="00563DFA"/>
    <w:rsid w:val="00564AE6"/>
    <w:rsid w:val="00570250"/>
    <w:rsid w:val="005800D4"/>
    <w:rsid w:val="00581D35"/>
    <w:rsid w:val="005A5F00"/>
    <w:rsid w:val="006419F1"/>
    <w:rsid w:val="00666400"/>
    <w:rsid w:val="006B2DDE"/>
    <w:rsid w:val="00706052"/>
    <w:rsid w:val="007622B5"/>
    <w:rsid w:val="007D0A7D"/>
    <w:rsid w:val="008226F0"/>
    <w:rsid w:val="0083374F"/>
    <w:rsid w:val="00886317"/>
    <w:rsid w:val="00917C09"/>
    <w:rsid w:val="00A1054D"/>
    <w:rsid w:val="00A2652F"/>
    <w:rsid w:val="00A90F55"/>
    <w:rsid w:val="00AC140A"/>
    <w:rsid w:val="00BA4CAB"/>
    <w:rsid w:val="00C11E2B"/>
    <w:rsid w:val="00D614A4"/>
    <w:rsid w:val="00DA104F"/>
    <w:rsid w:val="00DF530B"/>
    <w:rsid w:val="00E118B7"/>
    <w:rsid w:val="00E148B6"/>
    <w:rsid w:val="00E41883"/>
    <w:rsid w:val="00F7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885A-4154-4204-839C-B62BB7A2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3</cp:revision>
  <cp:lastPrinted>2011-09-08T21:24:00Z</cp:lastPrinted>
  <dcterms:created xsi:type="dcterms:W3CDTF">2014-09-19T19:36:00Z</dcterms:created>
  <dcterms:modified xsi:type="dcterms:W3CDTF">2014-09-19T19:49:00Z</dcterms:modified>
</cp:coreProperties>
</file>